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D10AE" w14:textId="43DD6825" w:rsidR="00D62E6E" w:rsidRPr="00A62738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A62738" w14:paraId="123FF838" w14:textId="77777777" w:rsidTr="00D62E6E">
        <w:tc>
          <w:tcPr>
            <w:tcW w:w="2800" w:type="dxa"/>
          </w:tcPr>
          <w:p w14:paraId="04C5EE95" w14:textId="77777777" w:rsidR="00D62E6E" w:rsidRPr="00A62738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62738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A62738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385E77E9" w14:textId="77777777" w:rsidR="00D62E6E" w:rsidRPr="00A62738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B2AFED0" w14:textId="77777777" w:rsidR="00D62E6E" w:rsidRPr="00A62738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B7E2AE2" w14:textId="77777777" w:rsidR="00D62E6E" w:rsidRPr="00A62738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D62E6E" w:rsidRPr="00A62738" w14:paraId="4FC15245" w14:textId="77777777" w:rsidTr="00D62E6E">
        <w:tc>
          <w:tcPr>
            <w:tcW w:w="2800" w:type="dxa"/>
          </w:tcPr>
          <w:p w14:paraId="3B224733" w14:textId="77777777" w:rsidR="00D62E6E" w:rsidRPr="00A62738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62738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2D12349D" w14:textId="77777777" w:rsidR="00D62E6E" w:rsidRPr="00A62738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2E7930A5" w14:textId="77777777" w:rsidR="00D62E6E" w:rsidRPr="00A62738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A4BF9F6" w14:textId="77777777" w:rsidR="00D62E6E" w:rsidRPr="00A62738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A62738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467DFD4E" w14:textId="77777777" w:rsidR="00BC121E" w:rsidRPr="00A62738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106BA6" w:rsidRPr="00A62738" w14:paraId="22B7FACB" w14:textId="77777777" w:rsidTr="00D77171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6B63D0" w14:textId="77777777" w:rsidR="00106BA6" w:rsidRPr="00A62738" w:rsidRDefault="00106BA6" w:rsidP="00D77171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OŚWIADCZENIE WYKONAWCY </w:t>
            </w:r>
          </w:p>
          <w:p w14:paraId="34E11188" w14:textId="77777777" w:rsidR="00106BA6" w:rsidRPr="00A62738" w:rsidRDefault="00106BA6" w:rsidP="00D77171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składane w zakresie art. 108 ust. 1 pkt. 5 ustawy z dnia 11 września 2019 r. Prawo zamówień publicznych (t.j. Dz. U. z 2024 r. poz. 1320 ze zm.) (dalej jako: ustawa Pzp), dotyczące:</w:t>
            </w:r>
          </w:p>
          <w:p w14:paraId="396A689F" w14:textId="77777777" w:rsidR="00106BA6" w:rsidRPr="00A62738" w:rsidRDefault="00106BA6" w:rsidP="00D771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przynależności lub braku przynależności do grupy kapitałowej </w:t>
            </w:r>
          </w:p>
          <w:p w14:paraId="423C69EA" w14:textId="77777777" w:rsidR="00106BA6" w:rsidRPr="00A62738" w:rsidRDefault="00106BA6" w:rsidP="00D771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071D0DD9" w14:textId="77777777" w:rsidR="00BC121E" w:rsidRPr="00A62738" w:rsidRDefault="00106BA6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A62738" w14:paraId="2C5DA51F" w14:textId="77777777" w:rsidTr="00D62E6E">
        <w:tc>
          <w:tcPr>
            <w:tcW w:w="2269" w:type="dxa"/>
          </w:tcPr>
          <w:p w14:paraId="00A8F7FB" w14:textId="77777777" w:rsidR="00D62E6E" w:rsidRPr="00A62738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D3E09DC" w14:textId="3E30C252" w:rsidR="00106BA6" w:rsidRPr="00A62738" w:rsidRDefault="00106BA6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Dostawa sprzętu i wyposażenia do Siedleckiego Centrum Zdrowia Psychicznego </w:t>
            </w:r>
            <w:r w:rsidR="001577BC"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funkcjonującego</w:t>
            </w: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 w ramach SPZOZ w Siedlcach. </w:t>
            </w:r>
            <w:r w:rsidR="00CB201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Postępowanie nr 2.</w:t>
            </w:r>
          </w:p>
          <w:p w14:paraId="000D272D" w14:textId="77777777" w:rsidR="00106BA6" w:rsidRPr="00A62738" w:rsidRDefault="00106BA6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Zamówienie jest realizowane z Projektu grantowego nr FENX.06.01-IP.03-0007/24 pod nazwą „Wsparcie infrastrukturalne Centrów Zdrowia Psychicznego dla dorosłych oraz ośrodków / zespołów środowiskowej opieki psychologicznej i psychoterapeutycznej (I poziom referencyjny)”, realizowanego w ramach Programu Fundusze Europejskie na Infrastrukturę, Klimat, Środowisko 2021-2027, współfinansowanego ze środków Europejskiego Funduszu Rozwoju</w:t>
            </w:r>
          </w:p>
          <w:p w14:paraId="13A497BB" w14:textId="77777777" w:rsidR="00D62E6E" w:rsidRPr="00A62738" w:rsidRDefault="00106BA6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Regionalnego, realizowanego na podstawie Decyzji o dofinansowaniu Projektu nr: FENX.06.01- IP.03-0007/24-00 podjętej przez Ministra Zdrowia w dniu 28 lutego 2025 r.</w:t>
            </w:r>
            <w:r w:rsidR="00D62E6E"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106BA6" w:rsidRPr="00A62738" w14:paraId="6F983179" w14:textId="77777777" w:rsidTr="00D77171">
        <w:tc>
          <w:tcPr>
            <w:tcW w:w="2269" w:type="dxa"/>
          </w:tcPr>
          <w:p w14:paraId="1F9462A2" w14:textId="77777777" w:rsidR="00106BA6" w:rsidRPr="00A62738" w:rsidRDefault="00106BA6" w:rsidP="00D7717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A98B659" w14:textId="6D445E29" w:rsidR="00106BA6" w:rsidRPr="00A62738" w:rsidRDefault="00106BA6" w:rsidP="00D77171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FENXCZP</w:t>
            </w:r>
            <w:r w:rsidR="001577B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2</w:t>
            </w: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/5</w:t>
            </w:r>
            <w:r w:rsidR="001577B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86</w:t>
            </w:r>
            <w:r w:rsidRPr="00A6273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/2026</w:t>
            </w:r>
          </w:p>
        </w:tc>
      </w:tr>
    </w:tbl>
    <w:p w14:paraId="3CAED130" w14:textId="77777777" w:rsidR="00BC121E" w:rsidRPr="00A62738" w:rsidRDefault="00106BA6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A62738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A62738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A62738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199BFD60" w14:textId="77777777" w:rsidR="00BC121E" w:rsidRPr="00A62738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A62738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A62738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 xml:space="preserve">* </w:t>
      </w:r>
      <w:r w:rsidR="00BC121E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105404AD" w14:textId="77777777" w:rsidR="00BF69A4" w:rsidRPr="00A62738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A62738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A62738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A62738" w14:paraId="1F80CF5E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0830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DAC7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6C1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A62738" w14:paraId="213194F5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1DF8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lastRenderedPageBreak/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7E3F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17D7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A62738" w14:paraId="3A912D97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4C9B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825D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2280" w14:textId="77777777" w:rsidR="00BC121E" w:rsidRPr="00A62738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6E8ED052" w14:textId="77777777" w:rsidR="00BC121E" w:rsidRPr="00A62738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A62738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77DACB27" w14:textId="77777777" w:rsidR="00BC121E" w:rsidRPr="00A62738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A62738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1FB090A1" w14:textId="77777777" w:rsidR="00067B62" w:rsidRPr="00A62738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</w:pPr>
      <w:r w:rsidRPr="00A62738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A62738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A62738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A62738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Niepotrzebne skreślić lub usunąć</w:t>
      </w:r>
    </w:p>
    <w:p w14:paraId="53A934E6" w14:textId="77777777" w:rsidR="00CF03EF" w:rsidRPr="00A62738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  <w:vertAlign w:val="superscript"/>
          <w:lang w:eastAsia="pl-PL"/>
        </w:rPr>
      </w:pPr>
      <w:r w:rsidRPr="00A62738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 Wypełnić jeżeli dotyczy</w:t>
      </w:r>
    </w:p>
    <w:p w14:paraId="1D5F2F2D" w14:textId="77777777" w:rsidR="00067B62" w:rsidRPr="00A62738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A62738" w14:paraId="2DA4A93A" w14:textId="77777777" w:rsidTr="00620E37">
        <w:tc>
          <w:tcPr>
            <w:tcW w:w="2660" w:type="dxa"/>
          </w:tcPr>
          <w:p w14:paraId="67A1A018" w14:textId="77777777" w:rsidR="00BC121E" w:rsidRPr="00A62738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3E87B540" w14:textId="77777777" w:rsidR="00BC121E" w:rsidRPr="00A62738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77412DBD" w14:textId="77777777" w:rsidR="00BC121E" w:rsidRPr="00A62738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BC121E" w:rsidRPr="00A6273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data</w:t>
            </w:r>
            <w:r w:rsidRPr="00A6273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6662" w:type="dxa"/>
          </w:tcPr>
          <w:p w14:paraId="1A84B588" w14:textId="77777777" w:rsidR="00BC121E" w:rsidRPr="00A62738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7034DE45" w14:textId="77777777" w:rsidR="00BC121E" w:rsidRPr="00A62738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740024A" w14:textId="77777777" w:rsidR="00BC121E" w:rsidRPr="00A62738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A6273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106BA6" w:rsidRPr="00A6273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kwalifikowany podpis elektroniczny lub podpis zaufany lub elektroniczny podpis osobisty </w:t>
            </w:r>
            <w:r w:rsidR="00BC121E" w:rsidRPr="00A6273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osoby / osób uprawnionych do reprezentacji Wykonawcy</w:t>
            </w:r>
            <w:r w:rsidRPr="00A62738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</w:tr>
    </w:tbl>
    <w:p w14:paraId="20FCCF78" w14:textId="77777777" w:rsidR="00106AC7" w:rsidRPr="00A62738" w:rsidRDefault="00106AC7" w:rsidP="001E4022">
      <w:pPr>
        <w:rPr>
          <w:rFonts w:asciiTheme="minorHAnsi" w:hAnsiTheme="minorHAnsi" w:cstheme="minorHAnsi"/>
          <w:sz w:val="20"/>
          <w:szCs w:val="20"/>
        </w:rPr>
      </w:pPr>
    </w:p>
    <w:sectPr w:rsidR="00106AC7" w:rsidRPr="00A62738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38A85" w14:textId="77777777" w:rsidR="0059236F" w:rsidRDefault="0059236F">
      <w:r>
        <w:separator/>
      </w:r>
    </w:p>
  </w:endnote>
  <w:endnote w:type="continuationSeparator" w:id="0">
    <w:p w14:paraId="6AD1D139" w14:textId="77777777" w:rsidR="0059236F" w:rsidRDefault="00592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3145B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40B116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68888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8D09576" w14:textId="69F05A83" w:rsidR="009A4CD3" w:rsidRDefault="00A62738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EAD4007" wp14:editId="3835259A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99003360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3AAD1F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502915B" w14:textId="5726A801" w:rsidR="009A4CD3" w:rsidRPr="00A62738" w:rsidRDefault="009A4CD3" w:rsidP="00D62E6E">
    <w:pPr>
      <w:pStyle w:val="Stopka"/>
      <w:spacing w:after="0"/>
      <w:ind w:right="360"/>
      <w:rPr>
        <w:rFonts w:asciiTheme="minorHAnsi" w:hAnsiTheme="minorHAnsi" w:cstheme="minorHAnsi"/>
      </w:rPr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 w:rsidRPr="00A62738">
      <w:rPr>
        <w:rStyle w:val="Numerstrony"/>
        <w:rFonts w:asciiTheme="minorHAnsi" w:hAnsiTheme="minorHAnsi" w:cstheme="minorHAnsi"/>
        <w:sz w:val="18"/>
        <w:szCs w:val="18"/>
      </w:rPr>
      <w:t xml:space="preserve">Strona: </w:t>
    </w:r>
    <w:r w:rsidRPr="00A62738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A62738">
      <w:rPr>
        <w:rStyle w:val="Numerstrony"/>
        <w:rFonts w:asciiTheme="minorHAnsi" w:hAnsiTheme="minorHAnsi" w:cstheme="minorHAnsi"/>
        <w:sz w:val="18"/>
        <w:szCs w:val="18"/>
      </w:rPr>
      <w:instrText xml:space="preserve"> PAGE </w:instrText>
    </w:r>
    <w:r w:rsidRPr="00A62738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A62738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A62738">
      <w:rPr>
        <w:rStyle w:val="Numerstrony"/>
        <w:rFonts w:asciiTheme="minorHAnsi" w:hAnsiTheme="minorHAnsi" w:cstheme="minorHAnsi"/>
        <w:sz w:val="18"/>
        <w:szCs w:val="18"/>
      </w:rPr>
      <w:fldChar w:fldCharType="end"/>
    </w:r>
    <w:r w:rsidRPr="00A62738">
      <w:rPr>
        <w:rStyle w:val="Numerstrony"/>
        <w:rFonts w:asciiTheme="minorHAnsi" w:hAnsiTheme="minorHAnsi" w:cstheme="minorHAnsi"/>
        <w:sz w:val="18"/>
        <w:szCs w:val="18"/>
      </w:rPr>
      <w:t>/</w:t>
    </w:r>
    <w:r w:rsidRPr="00A62738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A62738">
      <w:rPr>
        <w:rStyle w:val="Numerstrony"/>
        <w:rFonts w:asciiTheme="minorHAnsi" w:hAnsiTheme="minorHAnsi" w:cstheme="minorHAnsi"/>
        <w:sz w:val="18"/>
        <w:szCs w:val="18"/>
      </w:rPr>
      <w:instrText xml:space="preserve"> NUMPAGES </w:instrText>
    </w:r>
    <w:r w:rsidRPr="00A62738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A62738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A62738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438C" w14:textId="77777777" w:rsidR="00106BA6" w:rsidRDefault="00106B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68C43" w14:textId="77777777" w:rsidR="0059236F" w:rsidRDefault="0059236F">
      <w:r>
        <w:separator/>
      </w:r>
    </w:p>
  </w:footnote>
  <w:footnote w:type="continuationSeparator" w:id="0">
    <w:p w14:paraId="6D88AC7B" w14:textId="77777777" w:rsidR="0059236F" w:rsidRDefault="00592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8D208" w14:textId="77777777" w:rsidR="00106BA6" w:rsidRDefault="00106B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A7B46" w14:textId="61FE0D83" w:rsidR="00106BA6" w:rsidRDefault="00A62738">
    <w:pPr>
      <w:pStyle w:val="Nagwek"/>
      <w:rPr>
        <w:noProof/>
      </w:rPr>
    </w:pPr>
    <w:r w:rsidRPr="00071569">
      <w:rPr>
        <w:noProof/>
      </w:rPr>
      <w:drawing>
        <wp:inline distT="0" distB="0" distL="0" distR="0" wp14:anchorId="1BC6F089" wp14:editId="61966719">
          <wp:extent cx="5762625" cy="6191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3D8E53" w14:textId="5F88EA91" w:rsidR="00A62738" w:rsidRPr="00A62738" w:rsidRDefault="00A62738" w:rsidP="00A62738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A62738">
      <w:rPr>
        <w:rFonts w:asciiTheme="minorHAnsi" w:hAnsiTheme="minorHAnsi" w:cstheme="minorHAnsi"/>
        <w:noProof/>
        <w:sz w:val="18"/>
        <w:szCs w:val="18"/>
      </w:rPr>
      <w:t>Załącznik nr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CFE86" w14:textId="77777777" w:rsidR="00106BA6" w:rsidRDefault="00106B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3338789">
    <w:abstractNumId w:val="13"/>
  </w:num>
  <w:num w:numId="2" w16cid:durableId="1769275955">
    <w:abstractNumId w:val="0"/>
  </w:num>
  <w:num w:numId="3" w16cid:durableId="209729709">
    <w:abstractNumId w:val="11"/>
  </w:num>
  <w:num w:numId="4" w16cid:durableId="44528963">
    <w:abstractNumId w:val="8"/>
  </w:num>
  <w:num w:numId="5" w16cid:durableId="1399471768">
    <w:abstractNumId w:val="7"/>
  </w:num>
  <w:num w:numId="6" w16cid:durableId="380131818">
    <w:abstractNumId w:val="1"/>
  </w:num>
  <w:num w:numId="7" w16cid:durableId="597714492">
    <w:abstractNumId w:val="6"/>
  </w:num>
  <w:num w:numId="8" w16cid:durableId="1445080977">
    <w:abstractNumId w:val="3"/>
  </w:num>
  <w:num w:numId="9" w16cid:durableId="2090150492">
    <w:abstractNumId w:val="2"/>
  </w:num>
  <w:num w:numId="10" w16cid:durableId="1212382760">
    <w:abstractNumId w:val="5"/>
  </w:num>
  <w:num w:numId="11" w16cid:durableId="620459039">
    <w:abstractNumId w:val="10"/>
  </w:num>
  <w:num w:numId="12" w16cid:durableId="684673664">
    <w:abstractNumId w:val="4"/>
  </w:num>
  <w:num w:numId="13" w16cid:durableId="1290211783">
    <w:abstractNumId w:val="9"/>
  </w:num>
  <w:num w:numId="14" w16cid:durableId="10558581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36F"/>
    <w:rsid w:val="0000184A"/>
    <w:rsid w:val="00007C1C"/>
    <w:rsid w:val="00012997"/>
    <w:rsid w:val="000621A2"/>
    <w:rsid w:val="00067B62"/>
    <w:rsid w:val="000719DC"/>
    <w:rsid w:val="00075CEC"/>
    <w:rsid w:val="000807AB"/>
    <w:rsid w:val="000B4BA6"/>
    <w:rsid w:val="000E0467"/>
    <w:rsid w:val="00106AC7"/>
    <w:rsid w:val="00106BA6"/>
    <w:rsid w:val="00111985"/>
    <w:rsid w:val="00147532"/>
    <w:rsid w:val="001577BC"/>
    <w:rsid w:val="001614BA"/>
    <w:rsid w:val="00165EB7"/>
    <w:rsid w:val="001718C2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236F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2738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2010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947DB5"/>
  <w15:chartTrackingRefBased/>
  <w15:docId w15:val="{755E0BB8-4994-49B2-8A25-D46FE4ECD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2</Pages>
  <Words>273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4</cp:revision>
  <cp:lastPrinted>2010-01-07T09:39:00Z</cp:lastPrinted>
  <dcterms:created xsi:type="dcterms:W3CDTF">2026-07-01T08:20:00Z</dcterms:created>
  <dcterms:modified xsi:type="dcterms:W3CDTF">2026-08-04T12:28:00Z</dcterms:modified>
</cp:coreProperties>
</file>